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19FE" w14:textId="77777777" w:rsidR="00552325" w:rsidRPr="006901CB" w:rsidRDefault="00552325" w:rsidP="00552325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Cs w:val="0"/>
        </w:rPr>
      </w:pPr>
      <w:r w:rsidRPr="006901CB">
        <w:rPr>
          <w:bCs w:val="0"/>
        </w:rPr>
        <w:t>Všeobecne záväzné na</w:t>
      </w:r>
      <w:r w:rsidR="00EC1AD5">
        <w:rPr>
          <w:bCs w:val="0"/>
        </w:rPr>
        <w:t>riadenie obce Pastovce č. 4/2021</w:t>
      </w:r>
    </w:p>
    <w:p w14:paraId="423F0D93" w14:textId="77777777" w:rsidR="00552325" w:rsidRPr="006901CB" w:rsidRDefault="00552325" w:rsidP="00552325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 w:rsidRPr="006901CB">
        <w:rPr>
          <w:bCs w:val="0"/>
        </w:rPr>
        <w:t>o </w:t>
      </w:r>
      <w:r w:rsidRPr="006901CB">
        <w:t>miestnom poplatku za komunálne odpady</w:t>
      </w:r>
    </w:p>
    <w:p w14:paraId="07F89440" w14:textId="77777777" w:rsidR="003C7504" w:rsidRPr="00933637" w:rsidRDefault="00552325" w:rsidP="0093363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 w:rsidRPr="006901CB">
        <w:t>a drobné stavebné odpady</w:t>
      </w:r>
    </w:p>
    <w:p w14:paraId="665C188A" w14:textId="77777777" w:rsidR="00552325" w:rsidRDefault="00552325" w:rsidP="00552325">
      <w:pPr>
        <w:jc w:val="both"/>
        <w:rPr>
          <w:b/>
        </w:rPr>
      </w:pPr>
    </w:p>
    <w:p w14:paraId="7626564C" w14:textId="77777777" w:rsidR="004E4006" w:rsidRPr="006901CB" w:rsidRDefault="004E4006" w:rsidP="00552325">
      <w:pPr>
        <w:jc w:val="both"/>
        <w:rPr>
          <w:b/>
        </w:rPr>
      </w:pPr>
    </w:p>
    <w:p w14:paraId="37C99E97" w14:textId="77777777" w:rsidR="00552325" w:rsidRPr="006901CB" w:rsidRDefault="00552325" w:rsidP="00552325">
      <w:pPr>
        <w:pStyle w:val="Zkladntext2"/>
        <w:spacing w:after="0" w:line="240" w:lineRule="auto"/>
        <w:jc w:val="both"/>
      </w:pPr>
      <w:r w:rsidRPr="006901CB">
        <w:t>Obec Pastovce, Obecné zastupiteľstvo v Pastovciach v zmysle § 4 ods. 3 písm. c) , § 6 a § 11 ods. 4 písm. d), e) a g) zákona č. 369/1990 Zb. o obecnom zriadení v znení neskorších zmien a doplnkov a v súlade s §</w:t>
      </w:r>
      <w:r w:rsidR="001013D5">
        <w:t xml:space="preserve"> 77 až §</w:t>
      </w:r>
      <w:r w:rsidRPr="006901CB">
        <w:t xml:space="preserve">83 a súvisiacich ustanovení zákona č. 582/2004 Z.z. o miestnych daniach a miestnom poplatku za komunálne odpady a drobné stavebné odpady v znení neskorších zmien a doplnkov </w:t>
      </w:r>
    </w:p>
    <w:p w14:paraId="4CD5DFCB" w14:textId="77777777" w:rsidR="00552325" w:rsidRPr="006901CB" w:rsidRDefault="00552325" w:rsidP="00552325">
      <w:pPr>
        <w:pStyle w:val="Zkladntext2"/>
        <w:spacing w:after="0" w:line="240" w:lineRule="auto"/>
        <w:jc w:val="both"/>
      </w:pPr>
    </w:p>
    <w:p w14:paraId="43F75FE3" w14:textId="77777777" w:rsidR="00552325" w:rsidRPr="006901CB" w:rsidRDefault="00552325" w:rsidP="00552325">
      <w:pPr>
        <w:pStyle w:val="Default"/>
        <w:jc w:val="center"/>
        <w:rPr>
          <w:color w:val="auto"/>
        </w:rPr>
      </w:pPr>
      <w:r w:rsidRPr="006901CB">
        <w:rPr>
          <w:color w:val="auto"/>
        </w:rPr>
        <w:t>sa uznieslo na vydaní tohto</w:t>
      </w:r>
    </w:p>
    <w:p w14:paraId="04266BF3" w14:textId="77777777" w:rsidR="00552325" w:rsidRPr="006901CB" w:rsidRDefault="00552325" w:rsidP="00552325">
      <w:pPr>
        <w:pStyle w:val="Default"/>
        <w:jc w:val="center"/>
        <w:rPr>
          <w:color w:val="auto"/>
          <w:highlight w:val="yellow"/>
        </w:rPr>
      </w:pPr>
      <w:r w:rsidRPr="006901CB">
        <w:rPr>
          <w:color w:val="auto"/>
        </w:rPr>
        <w:t>všeobecne záväzného nariadenia Obce Pastovce.</w:t>
      </w:r>
    </w:p>
    <w:p w14:paraId="5107ECA5" w14:textId="77777777" w:rsidR="00552325" w:rsidRPr="006901CB" w:rsidRDefault="00552325" w:rsidP="00552325"/>
    <w:p w14:paraId="380E4597" w14:textId="77777777" w:rsidR="00552325" w:rsidRPr="006901CB" w:rsidRDefault="00552325" w:rsidP="00552325">
      <w:pPr>
        <w:jc w:val="center"/>
        <w:rPr>
          <w:b/>
          <w:bCs/>
        </w:rPr>
      </w:pPr>
      <w:r w:rsidRPr="006901CB">
        <w:rPr>
          <w:b/>
          <w:bCs/>
        </w:rPr>
        <w:t>§ 1</w:t>
      </w:r>
    </w:p>
    <w:p w14:paraId="16908EEB" w14:textId="77777777" w:rsidR="00552325" w:rsidRPr="006901CB" w:rsidRDefault="00552325" w:rsidP="00552325">
      <w:pPr>
        <w:jc w:val="center"/>
        <w:rPr>
          <w:b/>
          <w:bCs/>
        </w:rPr>
      </w:pPr>
      <w:r w:rsidRPr="006901CB">
        <w:rPr>
          <w:b/>
          <w:bCs/>
        </w:rPr>
        <w:t>Úvodné ustanovenie</w:t>
      </w:r>
    </w:p>
    <w:p w14:paraId="42C797C6" w14:textId="77777777" w:rsidR="00552325" w:rsidRPr="006901CB" w:rsidRDefault="00552325" w:rsidP="00552325">
      <w:pPr>
        <w:jc w:val="both"/>
      </w:pPr>
      <w:r w:rsidRPr="006901CB">
        <w:t>Základné náležitosti o miestnom poplatku za komunálne odpady a drobné stavebné odpady sú ustanovené v § 77 až 83 zákona č. 582/2004 Z.z. o miestnych daniach a miestnom poplatku za komunálne odpady a drobné stavebné odpady v znení neskorších zmien a doplnkov.</w:t>
      </w:r>
    </w:p>
    <w:p w14:paraId="7E166EED" w14:textId="77777777" w:rsidR="00552325" w:rsidRPr="006901CB" w:rsidRDefault="00552325" w:rsidP="00552325"/>
    <w:p w14:paraId="3DAA7ECC" w14:textId="77777777" w:rsidR="00552325" w:rsidRPr="006901CB" w:rsidRDefault="00552325" w:rsidP="00552325">
      <w:pPr>
        <w:jc w:val="center"/>
        <w:rPr>
          <w:b/>
          <w:bCs/>
        </w:rPr>
      </w:pPr>
      <w:r w:rsidRPr="006901CB">
        <w:rPr>
          <w:b/>
          <w:bCs/>
        </w:rPr>
        <w:t>§ 2</w:t>
      </w:r>
    </w:p>
    <w:p w14:paraId="50CF25F6" w14:textId="77777777" w:rsidR="00552325" w:rsidRPr="006901CB" w:rsidRDefault="00552325" w:rsidP="00552325">
      <w:pPr>
        <w:jc w:val="center"/>
        <w:rPr>
          <w:b/>
          <w:bCs/>
        </w:rPr>
      </w:pPr>
      <w:r w:rsidRPr="006901CB">
        <w:rPr>
          <w:b/>
          <w:bCs/>
        </w:rPr>
        <w:t>Základné ustanovenie</w:t>
      </w:r>
    </w:p>
    <w:p w14:paraId="35F01DA4" w14:textId="77777777" w:rsidR="00552325" w:rsidRPr="006901CB" w:rsidRDefault="00552325" w:rsidP="00552325">
      <w:pPr>
        <w:pStyle w:val="Zkladntext3"/>
        <w:tabs>
          <w:tab w:val="left" w:pos="426"/>
        </w:tabs>
        <w:jc w:val="both"/>
        <w:rPr>
          <w:bCs/>
          <w:sz w:val="24"/>
          <w:szCs w:val="24"/>
        </w:rPr>
      </w:pPr>
      <w:r w:rsidRPr="006901CB">
        <w:rPr>
          <w:bCs/>
          <w:sz w:val="24"/>
          <w:szCs w:val="24"/>
        </w:rPr>
        <w:t>Obec Pastovce týmto VZN uklad</w:t>
      </w:r>
      <w:r w:rsidR="00D62F14">
        <w:rPr>
          <w:bCs/>
          <w:sz w:val="24"/>
          <w:szCs w:val="24"/>
        </w:rPr>
        <w:t>á s účinnosťou od 1. januára</w:t>
      </w:r>
      <w:r w:rsidR="00A75FF1">
        <w:rPr>
          <w:bCs/>
          <w:sz w:val="24"/>
          <w:szCs w:val="24"/>
        </w:rPr>
        <w:t xml:space="preserve"> </w:t>
      </w:r>
      <w:r w:rsidR="00890690">
        <w:rPr>
          <w:bCs/>
          <w:sz w:val="24"/>
          <w:szCs w:val="24"/>
        </w:rPr>
        <w:t>2022</w:t>
      </w:r>
      <w:r w:rsidRPr="006901CB">
        <w:rPr>
          <w:bCs/>
          <w:sz w:val="24"/>
          <w:szCs w:val="24"/>
        </w:rPr>
        <w:t xml:space="preserve"> miestny poplatok </w:t>
      </w:r>
      <w:r w:rsidRPr="006901CB">
        <w:rPr>
          <w:sz w:val="24"/>
          <w:szCs w:val="24"/>
        </w:rPr>
        <w:t>za komunálne odpady a drobné stavebné odpady.</w:t>
      </w:r>
    </w:p>
    <w:p w14:paraId="57ADFD29" w14:textId="77777777" w:rsidR="00552325" w:rsidRPr="006901CB" w:rsidRDefault="00552325" w:rsidP="00552325">
      <w:pPr>
        <w:rPr>
          <w:b/>
        </w:rPr>
      </w:pPr>
    </w:p>
    <w:p w14:paraId="48D5ECE7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§ 3</w:t>
      </w:r>
    </w:p>
    <w:p w14:paraId="51EE400B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Predmet úpravy VZN</w:t>
      </w:r>
    </w:p>
    <w:p w14:paraId="3C1BD5F1" w14:textId="77777777" w:rsidR="00552325" w:rsidRPr="006901CB" w:rsidRDefault="00552325" w:rsidP="00552325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901CB">
        <w:rPr>
          <w:bCs/>
        </w:rPr>
        <w:t xml:space="preserve">Predmetom tohto všeobecne záväzného nariadenia je určenie náležitosti miestneho poplatku za </w:t>
      </w:r>
      <w:r w:rsidRPr="006901CB">
        <w:t>komunálne odpady a drobné stavebné odpady</w:t>
      </w:r>
      <w:r w:rsidRPr="006901CB">
        <w:rPr>
          <w:bCs/>
        </w:rPr>
        <w:t xml:space="preserve"> podľa splnomocňovacieho ustanovenia </w:t>
      </w:r>
      <w:r w:rsidRPr="006901CB">
        <w:t>§ 83</w:t>
      </w:r>
      <w:r w:rsidR="00D62F14">
        <w:rPr>
          <w:bCs/>
        </w:rPr>
        <w:t xml:space="preserve"> zákona č. 582/2004 Z.</w:t>
      </w:r>
      <w:r w:rsidR="00B1066A">
        <w:rPr>
          <w:bCs/>
        </w:rPr>
        <w:t xml:space="preserve"> </w:t>
      </w:r>
      <w:r w:rsidR="00D62F14">
        <w:rPr>
          <w:bCs/>
        </w:rPr>
        <w:t>z.</w:t>
      </w:r>
    </w:p>
    <w:p w14:paraId="12EB4044" w14:textId="77777777" w:rsidR="00552325" w:rsidRPr="006901CB" w:rsidRDefault="00552325" w:rsidP="00552325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901CB">
        <w:t>Toto všeobecne záväzné nariadenie upravuje:</w:t>
      </w:r>
    </w:p>
    <w:p w14:paraId="660D2FA4" w14:textId="77777777" w:rsidR="00552325" w:rsidRPr="006901CB" w:rsidRDefault="00552325" w:rsidP="00552325">
      <w:pPr>
        <w:numPr>
          <w:ilvl w:val="0"/>
          <w:numId w:val="2"/>
        </w:numPr>
        <w:ind w:hanging="294"/>
        <w:jc w:val="both"/>
      </w:pPr>
      <w:r w:rsidRPr="006901CB">
        <w:t>stanovenie sadzieb poplatku v nadväznosti na zavedený zber odpadu</w:t>
      </w:r>
    </w:p>
    <w:p w14:paraId="22E99699" w14:textId="77777777" w:rsidR="00552325" w:rsidRPr="006901CB" w:rsidRDefault="00552325" w:rsidP="00552325">
      <w:pPr>
        <w:numPr>
          <w:ilvl w:val="0"/>
          <w:numId w:val="2"/>
        </w:numPr>
        <w:ind w:hanging="294"/>
        <w:jc w:val="both"/>
      </w:pPr>
      <w:r w:rsidRPr="006901CB">
        <w:t>určenie spôsobu vyrubenia a platenia poplatku</w:t>
      </w:r>
    </w:p>
    <w:p w14:paraId="76433442" w14:textId="77777777" w:rsidR="00552325" w:rsidRPr="006901CB" w:rsidRDefault="00552325" w:rsidP="00552325">
      <w:pPr>
        <w:numPr>
          <w:ilvl w:val="0"/>
          <w:numId w:val="2"/>
        </w:numPr>
        <w:ind w:hanging="294"/>
        <w:jc w:val="both"/>
      </w:pPr>
      <w:r w:rsidRPr="006901CB">
        <w:t>stanovenie podmienok pre vrátenie, zníženie a odpustenie poplatku.</w:t>
      </w:r>
    </w:p>
    <w:p w14:paraId="0B38CF87" w14:textId="77777777" w:rsidR="00552325" w:rsidRPr="006901CB" w:rsidRDefault="00552325" w:rsidP="00552325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6901CB">
        <w:t>Pre účely tohto VZN sa zdaňovacím obdobím poplatku rozumie kalendárny rok.</w:t>
      </w:r>
    </w:p>
    <w:p w14:paraId="1D7E11C9" w14:textId="77777777" w:rsidR="00552325" w:rsidRPr="006901CB" w:rsidRDefault="00552325" w:rsidP="00552325">
      <w:pPr>
        <w:shd w:val="clear" w:color="auto" w:fill="FFFFFF"/>
        <w:jc w:val="both"/>
      </w:pPr>
    </w:p>
    <w:p w14:paraId="087D1827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§ 4</w:t>
      </w:r>
    </w:p>
    <w:p w14:paraId="42143243" w14:textId="77777777" w:rsidR="00552325" w:rsidRDefault="00552325" w:rsidP="00552325">
      <w:pPr>
        <w:jc w:val="center"/>
        <w:rPr>
          <w:b/>
        </w:rPr>
      </w:pPr>
      <w:r w:rsidRPr="006901CB">
        <w:rPr>
          <w:b/>
        </w:rPr>
        <w:t>Sadzby poplatku</w:t>
      </w:r>
    </w:p>
    <w:p w14:paraId="1BD9009F" w14:textId="77777777" w:rsidR="00D573D5" w:rsidRPr="00D573D5" w:rsidRDefault="00D573D5" w:rsidP="00552325">
      <w:pPr>
        <w:jc w:val="center"/>
        <w:rPr>
          <w:b/>
        </w:rPr>
      </w:pPr>
    </w:p>
    <w:p w14:paraId="6EF983CA" w14:textId="7C845F63" w:rsidR="00D573D5" w:rsidRPr="00D573D5" w:rsidRDefault="00D573D5" w:rsidP="00D573D5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573D5">
        <w:t xml:space="preserve">Obec Pastovce stanovuje sadzbu poplatku </w:t>
      </w:r>
      <w:r w:rsidR="00BD1B61" w:rsidRPr="00901A77">
        <w:rPr>
          <w:b/>
          <w:highlight w:val="yellow"/>
        </w:rPr>
        <w:t>0,0</w:t>
      </w:r>
      <w:r w:rsidR="004E4006">
        <w:rPr>
          <w:b/>
          <w:highlight w:val="yellow"/>
        </w:rPr>
        <w:t>7</w:t>
      </w:r>
      <w:r w:rsidR="00DC2BD2">
        <w:rPr>
          <w:b/>
          <w:highlight w:val="yellow"/>
        </w:rPr>
        <w:t>397</w:t>
      </w:r>
      <w:r w:rsidRPr="00901A77">
        <w:rPr>
          <w:b/>
          <w:highlight w:val="yellow"/>
        </w:rPr>
        <w:t xml:space="preserve"> €</w:t>
      </w:r>
      <w:r w:rsidRPr="00D573D5">
        <w:rPr>
          <w:b/>
        </w:rPr>
        <w:t xml:space="preserve"> </w:t>
      </w:r>
      <w:r w:rsidRPr="00D573D5">
        <w:t xml:space="preserve">za osobu a kalendárny deň, t.j. </w:t>
      </w:r>
      <w:r w:rsidR="004E4006">
        <w:rPr>
          <w:b/>
          <w:highlight w:val="yellow"/>
        </w:rPr>
        <w:t>2</w:t>
      </w:r>
      <w:r w:rsidR="00DC2BD2">
        <w:rPr>
          <w:b/>
          <w:highlight w:val="yellow"/>
        </w:rPr>
        <w:t>7</w:t>
      </w:r>
      <w:r w:rsidRPr="00901A77">
        <w:rPr>
          <w:b/>
          <w:highlight w:val="yellow"/>
        </w:rPr>
        <w:t>,- €</w:t>
      </w:r>
      <w:r w:rsidRPr="00D573D5">
        <w:t xml:space="preserve"> na kalendárny rok. </w:t>
      </w:r>
    </w:p>
    <w:p w14:paraId="7541C6C7" w14:textId="77777777" w:rsidR="00D573D5" w:rsidRPr="00D573D5" w:rsidRDefault="00D573D5" w:rsidP="00D573D5">
      <w:pPr>
        <w:tabs>
          <w:tab w:val="left" w:pos="426"/>
        </w:tabs>
        <w:ind w:left="426" w:hanging="426"/>
        <w:jc w:val="both"/>
      </w:pPr>
      <w:r w:rsidRPr="00D573D5">
        <w:rPr>
          <w:color w:val="000000"/>
        </w:rPr>
        <w:t xml:space="preserve">2. </w:t>
      </w:r>
      <w:r w:rsidRPr="00D573D5">
        <w:rPr>
          <w:color w:val="000000"/>
        </w:rPr>
        <w:tab/>
        <w:t xml:space="preserve">Obec Pastovce stanovuje sadzbu poplatku za kilogram drobného stavebného odpadu bez obsahu škodlivín vo výške </w:t>
      </w:r>
      <w:r w:rsidR="003443B6">
        <w:rPr>
          <w:b/>
          <w:color w:val="000000"/>
          <w:highlight w:val="yellow"/>
        </w:rPr>
        <w:t>0,07</w:t>
      </w:r>
      <w:r w:rsidRPr="00901A77">
        <w:rPr>
          <w:b/>
          <w:color w:val="000000"/>
          <w:highlight w:val="yellow"/>
        </w:rPr>
        <w:t xml:space="preserve"> €.</w:t>
      </w:r>
    </w:p>
    <w:p w14:paraId="7773BDCB" w14:textId="77777777" w:rsidR="00D573D5" w:rsidRPr="006901CB" w:rsidRDefault="00D573D5" w:rsidP="00552325">
      <w:pPr>
        <w:jc w:val="center"/>
        <w:rPr>
          <w:b/>
        </w:rPr>
      </w:pPr>
    </w:p>
    <w:p w14:paraId="2E451E8A" w14:textId="77777777" w:rsidR="00552325" w:rsidRPr="006901CB" w:rsidRDefault="00552325" w:rsidP="00552325">
      <w:pPr>
        <w:jc w:val="both"/>
      </w:pPr>
    </w:p>
    <w:p w14:paraId="2CB16F79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§ 5</w:t>
      </w:r>
    </w:p>
    <w:p w14:paraId="2E0E388B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Postup obce pri vyrubení poplatku a splatnosť poplatku</w:t>
      </w:r>
    </w:p>
    <w:p w14:paraId="729C0030" w14:textId="77777777" w:rsidR="00552325" w:rsidRPr="006901CB" w:rsidRDefault="00552325" w:rsidP="00552325">
      <w:pPr>
        <w:numPr>
          <w:ilvl w:val="2"/>
          <w:numId w:val="4"/>
        </w:numPr>
        <w:ind w:left="426" w:hanging="426"/>
        <w:jc w:val="both"/>
      </w:pPr>
      <w:r w:rsidRPr="006901CB">
        <w:t>Obec v zmysle § 81 zákona č. 582/2004 Z.z. vyrubuje poplatok rozhodnutím - platobným výmerom na celé zdaňovacie obdobie. Vyrubený poplatok je splatný do 15 dní odo dňa nadobudnutia právoplatnosti rozhodnutia.</w:t>
      </w:r>
    </w:p>
    <w:p w14:paraId="65C02D84" w14:textId="77777777" w:rsidR="00552325" w:rsidRPr="00D573D5" w:rsidRDefault="00552325" w:rsidP="00552325">
      <w:pPr>
        <w:numPr>
          <w:ilvl w:val="2"/>
          <w:numId w:val="4"/>
        </w:numPr>
        <w:ind w:left="426" w:hanging="426"/>
        <w:jc w:val="both"/>
      </w:pPr>
      <w:r w:rsidRPr="00D573D5">
        <w:lastRenderedPageBreak/>
        <w:t>Obec môže určiť platenie poplatku v splátkach, pričom splátky poplatku sú splatné v lehotách určených obcou v rozhodnutí, ktorým sa vyrubuje poplatok.</w:t>
      </w:r>
    </w:p>
    <w:p w14:paraId="189F195E" w14:textId="77777777" w:rsidR="00D573D5" w:rsidRPr="00D573D5" w:rsidRDefault="00D573D5" w:rsidP="00D573D5">
      <w:pPr>
        <w:numPr>
          <w:ilvl w:val="2"/>
          <w:numId w:val="4"/>
        </w:numPr>
        <w:ind w:left="426" w:hanging="426"/>
        <w:jc w:val="both"/>
      </w:pPr>
      <w:r w:rsidRPr="00D573D5">
        <w:t>Poplatok od poplatníka v ustanovenej výške pre obec vyberá a za vybraný poplatok ručí</w:t>
      </w:r>
    </w:p>
    <w:p w14:paraId="2A9CDAA8" w14:textId="77777777" w:rsidR="00D573D5" w:rsidRPr="00D573D5" w:rsidRDefault="00D573D5" w:rsidP="00D573D5">
      <w:pPr>
        <w:ind w:left="426"/>
        <w:jc w:val="both"/>
      </w:pPr>
      <w:r w:rsidRPr="00D573D5">
        <w:t>a) vlastník nehnuteľnosti; ak je nehnuteľnosť v spoluvlastníctve viacerých spoluvlastníkov alebo ak ide o bytový dom, poplatok vyberá a za vybraný poplatok ručí zástupca alebo správca určený spoluvlastníkmi, ak s výberom poplatku zástupca alebo správca súhlasí,</w:t>
      </w:r>
    </w:p>
    <w:p w14:paraId="5E7D18A6" w14:textId="77777777" w:rsidR="00D573D5" w:rsidRPr="00D573D5" w:rsidRDefault="00D573D5" w:rsidP="00D573D5">
      <w:pPr>
        <w:ind w:left="426"/>
        <w:jc w:val="both"/>
      </w:pPr>
      <w:r w:rsidRPr="00D573D5">
        <w:t>b) správca, ak je vlastníkom nehnuteľnosti štát, vyšší územný celok alebo obec (ďalej len „platiteľ“).  Platiteľ a poplatník sa môžu písomne dohodnúť, že poplatok obci odvedie priamo poplatník; za odvedenie poplatku ručí platiteľ.</w:t>
      </w:r>
    </w:p>
    <w:p w14:paraId="00278C4C" w14:textId="77777777" w:rsidR="00D573D5" w:rsidRPr="00D573D5" w:rsidRDefault="00D573D5" w:rsidP="00D573D5">
      <w:pPr>
        <w:numPr>
          <w:ilvl w:val="2"/>
          <w:numId w:val="4"/>
        </w:numPr>
        <w:ind w:left="426" w:hanging="426"/>
        <w:jc w:val="both"/>
      </w:pPr>
      <w:r w:rsidRPr="00D573D5">
        <w:t>Poplatok za drobný stavebný odpad zaplatí poplatník obci do 10 dní odo dňa odovzdania drobného stavebného odpadu, v hotovosti v pokladni obce alebo prevodom na účet obce. Pi odovzdaní drobného stavebného odpadu si poplatník prevezme vážny lístok s jeho identifikačnými údajmi (meno, priezvisko, adresa trvalého alebo prechodného pobytu, číslo OP) s údajom o hmotnosti odovzdaného drobného stavebného odpadu, ktoré bude podkladom pre zaplatenie poplatku.</w:t>
      </w:r>
    </w:p>
    <w:p w14:paraId="083DF9FB" w14:textId="77777777" w:rsidR="00D573D5" w:rsidRPr="006901CB" w:rsidRDefault="00D573D5" w:rsidP="00D573D5">
      <w:pPr>
        <w:jc w:val="both"/>
      </w:pPr>
    </w:p>
    <w:p w14:paraId="4CABD8C4" w14:textId="77777777" w:rsidR="00552325" w:rsidRPr="006901CB" w:rsidRDefault="00552325" w:rsidP="00552325">
      <w:pPr>
        <w:jc w:val="both"/>
        <w:rPr>
          <w:bCs/>
        </w:rPr>
      </w:pPr>
    </w:p>
    <w:p w14:paraId="77A7C376" w14:textId="77777777" w:rsidR="00552325" w:rsidRPr="006901CB" w:rsidRDefault="00552325" w:rsidP="00552325">
      <w:pPr>
        <w:jc w:val="both"/>
      </w:pPr>
    </w:p>
    <w:p w14:paraId="7A0288D7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§ 6</w:t>
      </w:r>
    </w:p>
    <w:p w14:paraId="4E488D6D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Vrátenie poplatku</w:t>
      </w:r>
    </w:p>
    <w:p w14:paraId="50666909" w14:textId="77777777" w:rsidR="00552325" w:rsidRPr="006901CB" w:rsidRDefault="00552325" w:rsidP="00552325">
      <w:pPr>
        <w:numPr>
          <w:ilvl w:val="0"/>
          <w:numId w:val="5"/>
        </w:numPr>
        <w:ind w:left="426" w:hanging="426"/>
        <w:jc w:val="both"/>
      </w:pPr>
      <w:r w:rsidRPr="006901CB"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14:paraId="03D86154" w14:textId="77777777" w:rsidR="00552325" w:rsidRPr="006901CB" w:rsidRDefault="00552325" w:rsidP="00552325">
      <w:pPr>
        <w:numPr>
          <w:ilvl w:val="0"/>
          <w:numId w:val="5"/>
        </w:numPr>
        <w:ind w:left="426" w:hanging="426"/>
        <w:jc w:val="both"/>
      </w:pPr>
      <w:r w:rsidRPr="006901CB">
        <w:t>Podmienky pre vrátenie poplatku alebo jeho pomernej časti sú:</w:t>
      </w:r>
    </w:p>
    <w:p w14:paraId="1F1A8BF0" w14:textId="77777777" w:rsidR="00552325" w:rsidRPr="006901CB" w:rsidRDefault="00552325" w:rsidP="00552325">
      <w:pPr>
        <w:pStyle w:val="Odsekzoznamu1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1CB">
        <w:rPr>
          <w:rFonts w:ascii="Times New Roman" w:hAnsi="Times New Roman"/>
          <w:sz w:val="24"/>
          <w:szCs w:val="24"/>
        </w:rPr>
        <w:t>poplatník nesmie byť dlžníkom obce</w:t>
      </w:r>
    </w:p>
    <w:p w14:paraId="58774769" w14:textId="77777777" w:rsidR="00552325" w:rsidRDefault="00552325" w:rsidP="00552325">
      <w:pPr>
        <w:pStyle w:val="Odsekzoznamu1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1CB">
        <w:rPr>
          <w:rFonts w:ascii="Times New Roman" w:hAnsi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14:paraId="72FB5D16" w14:textId="77777777" w:rsidR="00D573D5" w:rsidRDefault="00D573D5" w:rsidP="00D573D5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EFBF2" w14:textId="77777777" w:rsidR="00D573D5" w:rsidRDefault="00D573D5" w:rsidP="00D573D5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43C92" w14:textId="77777777" w:rsidR="00D573D5" w:rsidRPr="00D573D5" w:rsidRDefault="00D573D5" w:rsidP="00D573D5">
      <w:pPr>
        <w:jc w:val="center"/>
        <w:rPr>
          <w:b/>
        </w:rPr>
      </w:pPr>
      <w:r w:rsidRPr="00D573D5">
        <w:rPr>
          <w:b/>
        </w:rPr>
        <w:t>§ 7</w:t>
      </w:r>
    </w:p>
    <w:p w14:paraId="0D1475B9" w14:textId="77777777" w:rsidR="00D573D5" w:rsidRPr="00D573D5" w:rsidRDefault="00D573D5" w:rsidP="00D573D5">
      <w:pPr>
        <w:jc w:val="center"/>
        <w:rPr>
          <w:b/>
        </w:rPr>
      </w:pPr>
      <w:r w:rsidRPr="00D573D5">
        <w:rPr>
          <w:b/>
        </w:rPr>
        <w:t>Náklady na zbernú nádobu na zmesový komunálny odpad</w:t>
      </w:r>
    </w:p>
    <w:p w14:paraId="64F4F506" w14:textId="77777777" w:rsidR="00D573D5" w:rsidRPr="00D573D5" w:rsidRDefault="00D573D5" w:rsidP="00D573D5">
      <w:pPr>
        <w:jc w:val="both"/>
      </w:pPr>
      <w:r w:rsidRPr="00D573D5">
        <w:t>Náklady na zbernú nádobu na zmesový komunálny odpad znáša pôvodný pôvodca odpadu. Pôvodný pôvodca odpadu pri prevzatí zbernej nádoby na zmesový komunálny odpad uhradí v hotovosti do pokladne obce len sumu, ktorá je vo výške skutočne vynaložených nákladov na 1 ks zbernej nádoby, ktoré ob</w:t>
      </w:r>
      <w:r w:rsidR="003443B6">
        <w:t>ec vynaložila pri jej obstaraní. Každá domácnosť do 4 osôb má nárok na 1ks 120l nádoby a následne o jednu nádobu viac na každú i začatú osobu nad 4 obyvateľov.</w:t>
      </w:r>
    </w:p>
    <w:p w14:paraId="2468D793" w14:textId="77777777" w:rsidR="00D573D5" w:rsidRPr="00D573D5" w:rsidRDefault="00D573D5" w:rsidP="00D573D5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2E78F" w14:textId="77777777" w:rsidR="00552325" w:rsidRPr="006901CB" w:rsidRDefault="00552325" w:rsidP="00552325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A4BE5" w14:textId="77777777" w:rsidR="00552325" w:rsidRPr="006901CB" w:rsidRDefault="00552325" w:rsidP="00552325">
      <w:pPr>
        <w:jc w:val="both"/>
      </w:pPr>
    </w:p>
    <w:p w14:paraId="16DE35BC" w14:textId="77777777" w:rsidR="00552325" w:rsidRPr="006901CB" w:rsidRDefault="00D573D5" w:rsidP="00552325">
      <w:pPr>
        <w:jc w:val="center"/>
        <w:rPr>
          <w:b/>
        </w:rPr>
      </w:pPr>
      <w:r>
        <w:rPr>
          <w:b/>
        </w:rPr>
        <w:t>§ 8</w:t>
      </w:r>
    </w:p>
    <w:p w14:paraId="65C020D8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Zníženie poplatku</w:t>
      </w:r>
    </w:p>
    <w:p w14:paraId="16B8FD7A" w14:textId="77777777" w:rsidR="00552325" w:rsidRPr="006901CB" w:rsidRDefault="00552325" w:rsidP="00552325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6901CB">
        <w:t xml:space="preserve">Obec na základe písomnej žiadosti poplatok zníži podľa najnižšej sadzby za obdobie, za ktoré poplatník správcovi dane preukáže na základe podkladov, že viac ako </w:t>
      </w:r>
      <w:r w:rsidRPr="0019249E">
        <w:rPr>
          <w:b/>
        </w:rPr>
        <w:t xml:space="preserve">90 </w:t>
      </w:r>
      <w:r w:rsidRPr="006901CB">
        <w:t>dní v zdaňovacom období sa nezdržiava alebo sa nezdržiaval na území obce Pastovce.</w:t>
      </w:r>
    </w:p>
    <w:p w14:paraId="51E0E03A" w14:textId="77777777" w:rsidR="00552325" w:rsidRPr="006901CB" w:rsidRDefault="00552325" w:rsidP="00552325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6901CB">
        <w:t>Podkladmi pre zníženie poplatku sú hodnoverné doklady, z ktorých jednoznačne vyplýva počet dní pobytu poplatníka mimo obce Pastovce, a to :</w:t>
      </w:r>
    </w:p>
    <w:p w14:paraId="3B06DFAC" w14:textId="77777777" w:rsidR="00552325" w:rsidRPr="006901CB" w:rsidRDefault="00552325" w:rsidP="00552325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</w:pPr>
      <w:r w:rsidRPr="006901CB">
        <w:t xml:space="preserve">potvrdenie študentského </w:t>
      </w:r>
      <w:r w:rsidRPr="006901CB">
        <w:rPr>
          <w:bCs/>
        </w:rPr>
        <w:t>domova alebo internátu o ubytovaní</w:t>
      </w:r>
    </w:p>
    <w:p w14:paraId="11BF91B8" w14:textId="77777777" w:rsidR="00552325" w:rsidRPr="006901CB" w:rsidRDefault="00552325" w:rsidP="00552325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6901CB">
        <w:rPr>
          <w:bCs/>
        </w:rPr>
        <w:lastRenderedPageBreak/>
        <w:t>pri práci vykonávanej mimo územia obce alebo SR potvrdenie zamestnávateľa o zamestnaní spolu s potvrdením alebo dokladom o ubytovaní.</w:t>
      </w:r>
    </w:p>
    <w:p w14:paraId="7D45F736" w14:textId="77777777" w:rsidR="00552325" w:rsidRPr="006901CB" w:rsidRDefault="00552325" w:rsidP="00552325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6901CB"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14:paraId="0029DBBD" w14:textId="77777777" w:rsidR="00552325" w:rsidRPr="006901CB" w:rsidRDefault="00552325" w:rsidP="00552325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6901CB"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14:paraId="60DFA4B8" w14:textId="77777777" w:rsidR="00552325" w:rsidRPr="006901CB" w:rsidRDefault="00552325" w:rsidP="00552325">
      <w:pPr>
        <w:tabs>
          <w:tab w:val="left" w:pos="426"/>
        </w:tabs>
        <w:jc w:val="both"/>
      </w:pPr>
    </w:p>
    <w:p w14:paraId="7EBF167C" w14:textId="77777777" w:rsidR="00552325" w:rsidRPr="006901CB" w:rsidRDefault="00D573D5" w:rsidP="00552325">
      <w:pPr>
        <w:jc w:val="center"/>
        <w:rPr>
          <w:b/>
        </w:rPr>
      </w:pPr>
      <w:r>
        <w:rPr>
          <w:b/>
        </w:rPr>
        <w:t>§ 9</w:t>
      </w:r>
    </w:p>
    <w:p w14:paraId="03CE9401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Odpustenie poplatku</w:t>
      </w:r>
    </w:p>
    <w:p w14:paraId="27108EB5" w14:textId="77777777" w:rsidR="00552325" w:rsidRPr="006901CB" w:rsidRDefault="00552325" w:rsidP="00552325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901CB">
        <w:t>Obec na základe písomnej žiadosti poplatok odpustí za obdobie, za ktoré poplatník správcovi dane preukáže na základe podkladov, že viac ako 90 dní v zdaňovacom období sa nezdržiava alebo sa nezdržiaval na území obce Pastovce.</w:t>
      </w:r>
    </w:p>
    <w:p w14:paraId="413F6CE7" w14:textId="77777777" w:rsidR="00552325" w:rsidRPr="006901CB" w:rsidRDefault="00552325" w:rsidP="00552325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901CB">
        <w:t>Podkladmi pre odpustenie poplatku sú hodnoverné doklady, z ktorých jednoznačne vyplýva počet dní pobytu poplatníka mimo obce Pastovce a to :</w:t>
      </w:r>
    </w:p>
    <w:p w14:paraId="3941A7C5" w14:textId="77777777" w:rsidR="00552325" w:rsidRPr="006901CB" w:rsidRDefault="00552325" w:rsidP="00552325">
      <w:pPr>
        <w:numPr>
          <w:ilvl w:val="0"/>
          <w:numId w:val="10"/>
        </w:numPr>
        <w:ind w:hanging="294"/>
        <w:jc w:val="both"/>
      </w:pPr>
      <w:r w:rsidRPr="006901CB">
        <w:t>potvrdenie nápravno-výchovného zariadenia o výkone väzby alebo trestu</w:t>
      </w:r>
    </w:p>
    <w:p w14:paraId="26CDFFD8" w14:textId="77777777" w:rsidR="00552325" w:rsidRPr="006901CB" w:rsidRDefault="00552325" w:rsidP="00552325">
      <w:pPr>
        <w:numPr>
          <w:ilvl w:val="0"/>
          <w:numId w:val="10"/>
        </w:numPr>
        <w:ind w:hanging="294"/>
        <w:jc w:val="both"/>
      </w:pPr>
      <w:r w:rsidRPr="006901CB">
        <w:t>potvrdenie zariadenia poskytujúceho služby zdravotnej starostlivosti pobytovou formou</w:t>
      </w:r>
    </w:p>
    <w:p w14:paraId="47DCBBB0" w14:textId="77777777" w:rsidR="00552325" w:rsidRPr="006901CB" w:rsidRDefault="00552325" w:rsidP="00552325">
      <w:pPr>
        <w:numPr>
          <w:ilvl w:val="0"/>
          <w:numId w:val="10"/>
        </w:numPr>
        <w:ind w:hanging="294"/>
        <w:jc w:val="both"/>
      </w:pPr>
      <w:r w:rsidRPr="006901CB">
        <w:t>potvrdenie zariadenia poskytujúceho sociálne služby pobytovou formou</w:t>
      </w:r>
    </w:p>
    <w:p w14:paraId="7A192DF1" w14:textId="77777777" w:rsidR="00552325" w:rsidRPr="006901CB" w:rsidRDefault="00552325" w:rsidP="00552325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901CB"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14:paraId="3304830B" w14:textId="77777777" w:rsidR="00552325" w:rsidRPr="006901CB" w:rsidRDefault="00552325" w:rsidP="00552325">
      <w:pPr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901CB">
        <w:t>Ak si v zdaňovacom období poplatník neuplatní nárok na odpustenie poplatku do 31.12. príslušného kalendárneho roka podaním žiadosti a v tejto lehote nepredloží príslušné doklady podľa ods. 2/, nárok na odpustenie poplatku za toto obdobie zaniká.</w:t>
      </w:r>
    </w:p>
    <w:p w14:paraId="4F2406A6" w14:textId="77777777" w:rsidR="00552325" w:rsidRPr="006901CB" w:rsidRDefault="00552325" w:rsidP="00552325">
      <w:pPr>
        <w:tabs>
          <w:tab w:val="left" w:pos="426"/>
        </w:tabs>
        <w:jc w:val="both"/>
      </w:pPr>
    </w:p>
    <w:p w14:paraId="341FFD59" w14:textId="77777777" w:rsidR="00552325" w:rsidRPr="006901CB" w:rsidRDefault="00D573D5" w:rsidP="00552325">
      <w:pPr>
        <w:jc w:val="center"/>
        <w:rPr>
          <w:b/>
        </w:rPr>
      </w:pPr>
      <w:r>
        <w:rPr>
          <w:b/>
        </w:rPr>
        <w:t>§ 10</w:t>
      </w:r>
    </w:p>
    <w:p w14:paraId="4A472084" w14:textId="77777777" w:rsidR="00552325" w:rsidRPr="006901CB" w:rsidRDefault="00552325" w:rsidP="00552325">
      <w:pPr>
        <w:jc w:val="center"/>
        <w:rPr>
          <w:b/>
        </w:rPr>
      </w:pPr>
      <w:r w:rsidRPr="006901CB">
        <w:rPr>
          <w:b/>
        </w:rPr>
        <w:t>Postup obce proti tvrdosti zákona</w:t>
      </w:r>
    </w:p>
    <w:p w14:paraId="25B731FC" w14:textId="77777777" w:rsidR="00552325" w:rsidRPr="006901CB" w:rsidRDefault="00552325" w:rsidP="00552325">
      <w:pPr>
        <w:tabs>
          <w:tab w:val="left" w:pos="426"/>
        </w:tabs>
        <w:jc w:val="both"/>
      </w:pPr>
      <w:r w:rsidRPr="006901CB">
        <w:t>Obec môže na základe žiadosti poplatníka na zmiernenie alebo odstránenie tvrdosti zákona vyrubený poplatok znížiť alebo odpustiť rozhodnutím.</w:t>
      </w:r>
    </w:p>
    <w:p w14:paraId="000555B6" w14:textId="77777777" w:rsidR="00552325" w:rsidRPr="006901CB" w:rsidRDefault="00552325" w:rsidP="00552325">
      <w:pPr>
        <w:pStyle w:val="Default"/>
        <w:jc w:val="both"/>
        <w:rPr>
          <w:color w:val="auto"/>
          <w:highlight w:val="yellow"/>
        </w:rPr>
      </w:pPr>
    </w:p>
    <w:p w14:paraId="67B5CD54" w14:textId="77777777" w:rsidR="00552325" w:rsidRPr="006901CB" w:rsidRDefault="00D573D5" w:rsidP="0055232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11</w:t>
      </w:r>
    </w:p>
    <w:p w14:paraId="449301C8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  <w:r w:rsidRPr="006901CB">
        <w:rPr>
          <w:b/>
          <w:bCs/>
          <w:color w:val="auto"/>
        </w:rPr>
        <w:t>Zrušovacie ustanovenie</w:t>
      </w:r>
    </w:p>
    <w:p w14:paraId="56B83D6E" w14:textId="77777777" w:rsidR="00552325" w:rsidRPr="006901CB" w:rsidRDefault="00552325" w:rsidP="00552325">
      <w:pPr>
        <w:pStyle w:val="Default"/>
        <w:jc w:val="both"/>
        <w:rPr>
          <w:color w:val="auto"/>
        </w:rPr>
      </w:pPr>
      <w:r w:rsidRPr="006901CB">
        <w:rPr>
          <w:color w:val="auto"/>
        </w:rPr>
        <w:t>Týmto VZN sa zrušuje Všeobecne záväz</w:t>
      </w:r>
      <w:r w:rsidR="00D573D5">
        <w:rPr>
          <w:color w:val="auto"/>
        </w:rPr>
        <w:t>né na</w:t>
      </w:r>
      <w:r w:rsidR="00890690">
        <w:rPr>
          <w:color w:val="auto"/>
        </w:rPr>
        <w:t>riadenie Obce Pastovce č. 4/2020</w:t>
      </w:r>
      <w:r w:rsidRPr="006901CB">
        <w:rPr>
          <w:color w:val="auto"/>
        </w:rPr>
        <w:t>.</w:t>
      </w:r>
    </w:p>
    <w:p w14:paraId="751994C0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</w:p>
    <w:p w14:paraId="716C8A40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</w:p>
    <w:p w14:paraId="6C00A6DE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</w:p>
    <w:p w14:paraId="700E88F5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  <w:r w:rsidRPr="006901CB">
        <w:rPr>
          <w:b/>
          <w:bCs/>
          <w:color w:val="auto"/>
        </w:rPr>
        <w:t>§ 13</w:t>
      </w:r>
    </w:p>
    <w:p w14:paraId="78A91803" w14:textId="77777777" w:rsidR="00552325" w:rsidRPr="006901CB" w:rsidRDefault="00552325" w:rsidP="00552325">
      <w:pPr>
        <w:pStyle w:val="Default"/>
        <w:jc w:val="center"/>
        <w:rPr>
          <w:b/>
          <w:bCs/>
          <w:color w:val="auto"/>
        </w:rPr>
      </w:pPr>
      <w:r w:rsidRPr="006901CB">
        <w:rPr>
          <w:b/>
          <w:bCs/>
          <w:color w:val="auto"/>
        </w:rPr>
        <w:t>Záverečné ustanovenie</w:t>
      </w:r>
    </w:p>
    <w:p w14:paraId="0A0B126B" w14:textId="77777777" w:rsidR="00552325" w:rsidRPr="006901CB" w:rsidRDefault="00552325" w:rsidP="00552325">
      <w:pPr>
        <w:jc w:val="both"/>
      </w:pPr>
      <w:r w:rsidRPr="006901CB">
        <w:t xml:space="preserve">Obecné zastupiteľstvo v Pastovciach sa uznieslo na vydaní tohto VZN na svojom zasadnutí dňa </w:t>
      </w:r>
      <w:r w:rsidR="00890690">
        <w:t>22. 10. 2021</w:t>
      </w:r>
      <w:r w:rsidRPr="006901CB">
        <w:t xml:space="preserve"> uznesením č.</w:t>
      </w:r>
      <w:r w:rsidR="007D2585">
        <w:t xml:space="preserve"> </w:t>
      </w:r>
      <w:r w:rsidR="00890690">
        <w:t>33/B/3/2021</w:t>
      </w:r>
      <w:r w:rsidRPr="006901CB">
        <w:t xml:space="preserve"> a toto VZN nadobúda účinnosť dňom </w:t>
      </w:r>
      <w:r w:rsidR="00D573D5">
        <w:t>1</w:t>
      </w:r>
      <w:r w:rsidR="00D62F14">
        <w:t>. 1</w:t>
      </w:r>
      <w:r w:rsidR="00890690">
        <w:t>. 2022</w:t>
      </w:r>
      <w:r w:rsidRPr="006901CB">
        <w:t>.</w:t>
      </w:r>
    </w:p>
    <w:p w14:paraId="65CE58ED" w14:textId="77777777" w:rsidR="00552325" w:rsidRPr="006901CB" w:rsidRDefault="00552325" w:rsidP="00552325">
      <w:pPr>
        <w:jc w:val="both"/>
        <w:rPr>
          <w:bCs/>
        </w:rPr>
      </w:pPr>
    </w:p>
    <w:p w14:paraId="383675EF" w14:textId="77777777" w:rsidR="00552325" w:rsidRPr="006901CB" w:rsidRDefault="00552325" w:rsidP="00552325">
      <w:pPr>
        <w:ind w:left="180" w:hanging="180"/>
        <w:jc w:val="both"/>
      </w:pPr>
    </w:p>
    <w:p w14:paraId="1C5712A4" w14:textId="77777777" w:rsidR="00552325" w:rsidRPr="006901CB" w:rsidRDefault="00552325" w:rsidP="00552325">
      <w:pPr>
        <w:ind w:left="180" w:hanging="180"/>
        <w:jc w:val="both"/>
      </w:pPr>
      <w:r w:rsidRPr="006901CB">
        <w:tab/>
      </w:r>
      <w:r w:rsidRPr="006901CB">
        <w:tab/>
      </w:r>
      <w:r w:rsidRPr="006901CB">
        <w:tab/>
      </w:r>
      <w:r w:rsidRPr="006901CB">
        <w:tab/>
      </w:r>
      <w:r w:rsidRPr="006901CB">
        <w:tab/>
      </w:r>
      <w:r w:rsidRPr="006901CB">
        <w:tab/>
      </w:r>
      <w:r w:rsidRPr="006901CB">
        <w:tab/>
        <w:t>starosta obce</w:t>
      </w:r>
      <w:r w:rsidRPr="006901CB">
        <w:tab/>
      </w:r>
      <w:r w:rsidRPr="006901CB">
        <w:tab/>
      </w:r>
    </w:p>
    <w:p w14:paraId="5372D5A0" w14:textId="77777777" w:rsidR="00552325" w:rsidRPr="006901CB" w:rsidRDefault="00552325" w:rsidP="00552325">
      <w:pPr>
        <w:pStyle w:val="Zkladntext"/>
      </w:pPr>
    </w:p>
    <w:p w14:paraId="777A2FDE" w14:textId="77777777" w:rsidR="00552325" w:rsidRPr="006901CB" w:rsidRDefault="00552325" w:rsidP="00552325">
      <w:pPr>
        <w:pStyle w:val="Zkladntext"/>
      </w:pPr>
    </w:p>
    <w:p w14:paraId="258B4233" w14:textId="77777777" w:rsidR="003A156B" w:rsidRDefault="00890690">
      <w:r>
        <w:t>Vyvesené:</w:t>
      </w:r>
      <w:r>
        <w:tab/>
      </w:r>
      <w:r>
        <w:tab/>
        <w:t>23.10.2021</w:t>
      </w:r>
    </w:p>
    <w:p w14:paraId="6A775D64" w14:textId="77777777" w:rsidR="00182475" w:rsidRDefault="00182475"/>
    <w:p w14:paraId="0046AE62" w14:textId="77777777" w:rsidR="00182475" w:rsidRPr="006901CB" w:rsidRDefault="00182475">
      <w:r>
        <w:t>Zvesené:</w:t>
      </w:r>
      <w:r>
        <w:tab/>
      </w:r>
      <w:r w:rsidR="00890690">
        <w:tab/>
        <w:t xml:space="preserve"> 7.11.2021</w:t>
      </w:r>
    </w:p>
    <w:sectPr w:rsidR="00182475" w:rsidRPr="006901CB" w:rsidSect="003A1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4E76" w14:textId="77777777" w:rsidR="003614EB" w:rsidRDefault="003614EB" w:rsidP="00841B83">
      <w:r>
        <w:separator/>
      </w:r>
    </w:p>
  </w:endnote>
  <w:endnote w:type="continuationSeparator" w:id="0">
    <w:p w14:paraId="147450D9" w14:textId="77777777" w:rsidR="003614EB" w:rsidRDefault="003614EB" w:rsidP="008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700"/>
      <w:docPartObj>
        <w:docPartGallery w:val="Page Numbers (Bottom of Page)"/>
        <w:docPartUnique/>
      </w:docPartObj>
    </w:sdtPr>
    <w:sdtContent>
      <w:p w14:paraId="480FD6D6" w14:textId="77777777" w:rsidR="00841B83" w:rsidRDefault="0000000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B1A9F5" w14:textId="77777777" w:rsidR="00841B83" w:rsidRDefault="00841B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818" w14:textId="77777777" w:rsidR="003614EB" w:rsidRDefault="003614EB" w:rsidP="00841B83">
      <w:r>
        <w:separator/>
      </w:r>
    </w:p>
  </w:footnote>
  <w:footnote w:type="continuationSeparator" w:id="0">
    <w:p w14:paraId="2E6887F6" w14:textId="77777777" w:rsidR="003614EB" w:rsidRDefault="003614EB" w:rsidP="0084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81BF7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925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309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815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921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813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773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278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95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1269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2014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920700">
    <w:abstractNumId w:val="8"/>
  </w:num>
  <w:num w:numId="12" w16cid:durableId="1108159285">
    <w:abstractNumId w:val="0"/>
  </w:num>
  <w:num w:numId="13" w16cid:durableId="190618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325"/>
    <w:rsid w:val="00005520"/>
    <w:rsid w:val="000A3ABF"/>
    <w:rsid w:val="000E361E"/>
    <w:rsid w:val="001013D5"/>
    <w:rsid w:val="00182475"/>
    <w:rsid w:val="0019249E"/>
    <w:rsid w:val="00193B26"/>
    <w:rsid w:val="001B2757"/>
    <w:rsid w:val="00263BF5"/>
    <w:rsid w:val="002A7C2A"/>
    <w:rsid w:val="00304B4D"/>
    <w:rsid w:val="0032365C"/>
    <w:rsid w:val="00334B13"/>
    <w:rsid w:val="00334E9F"/>
    <w:rsid w:val="003443B6"/>
    <w:rsid w:val="003614EB"/>
    <w:rsid w:val="00372028"/>
    <w:rsid w:val="003A156B"/>
    <w:rsid w:val="003B2AB2"/>
    <w:rsid w:val="003C7504"/>
    <w:rsid w:val="0041249A"/>
    <w:rsid w:val="00425487"/>
    <w:rsid w:val="00431861"/>
    <w:rsid w:val="00432E8A"/>
    <w:rsid w:val="00460A2F"/>
    <w:rsid w:val="00463DB3"/>
    <w:rsid w:val="004E4006"/>
    <w:rsid w:val="004F3847"/>
    <w:rsid w:val="00544BF9"/>
    <w:rsid w:val="00552325"/>
    <w:rsid w:val="005567AA"/>
    <w:rsid w:val="005611AF"/>
    <w:rsid w:val="005D72D5"/>
    <w:rsid w:val="005E2F79"/>
    <w:rsid w:val="005F569A"/>
    <w:rsid w:val="0062701F"/>
    <w:rsid w:val="006806B2"/>
    <w:rsid w:val="006826A7"/>
    <w:rsid w:val="006901CB"/>
    <w:rsid w:val="00691E4F"/>
    <w:rsid w:val="006E1768"/>
    <w:rsid w:val="006F1586"/>
    <w:rsid w:val="00772DFC"/>
    <w:rsid w:val="007A1739"/>
    <w:rsid w:val="007A2F95"/>
    <w:rsid w:val="007A4007"/>
    <w:rsid w:val="007C0336"/>
    <w:rsid w:val="007D2585"/>
    <w:rsid w:val="0082516C"/>
    <w:rsid w:val="008407D4"/>
    <w:rsid w:val="00841B83"/>
    <w:rsid w:val="00890690"/>
    <w:rsid w:val="008B6DFD"/>
    <w:rsid w:val="00901A77"/>
    <w:rsid w:val="00933637"/>
    <w:rsid w:val="00A0563D"/>
    <w:rsid w:val="00A75FF1"/>
    <w:rsid w:val="00AC6F6A"/>
    <w:rsid w:val="00B1066A"/>
    <w:rsid w:val="00B70C87"/>
    <w:rsid w:val="00B77A91"/>
    <w:rsid w:val="00BA02CA"/>
    <w:rsid w:val="00BD1B61"/>
    <w:rsid w:val="00C37E7A"/>
    <w:rsid w:val="00D05849"/>
    <w:rsid w:val="00D13530"/>
    <w:rsid w:val="00D1427F"/>
    <w:rsid w:val="00D2737D"/>
    <w:rsid w:val="00D573D5"/>
    <w:rsid w:val="00D62F14"/>
    <w:rsid w:val="00D97A90"/>
    <w:rsid w:val="00DA074E"/>
    <w:rsid w:val="00DC2BD2"/>
    <w:rsid w:val="00E17738"/>
    <w:rsid w:val="00E33982"/>
    <w:rsid w:val="00E6558B"/>
    <w:rsid w:val="00E71134"/>
    <w:rsid w:val="00EB14A2"/>
    <w:rsid w:val="00EC1AD5"/>
    <w:rsid w:val="00F40F5E"/>
    <w:rsid w:val="00F542C8"/>
    <w:rsid w:val="00F613E5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E931"/>
  <w15:docId w15:val="{B7AD04BD-DD7F-4DED-A7D1-BC001DC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5232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52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5232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2325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55232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52325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55232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5523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55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5232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841B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1B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1B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1B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D57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9FC7-8CEC-457E-9C0E-E0EC654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MEOT</dc:creator>
  <cp:lastModifiedBy>otomeszaros555@gmail.com</cp:lastModifiedBy>
  <cp:revision>7</cp:revision>
  <cp:lastPrinted>2020-11-16T07:46:00Z</cp:lastPrinted>
  <dcterms:created xsi:type="dcterms:W3CDTF">2020-11-16T07:48:00Z</dcterms:created>
  <dcterms:modified xsi:type="dcterms:W3CDTF">2022-11-23T08:55:00Z</dcterms:modified>
</cp:coreProperties>
</file>